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4C3A95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09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>
              <w:rPr>
                <w:b/>
                <w:sz w:val="20"/>
                <w:szCs w:val="20"/>
              </w:rPr>
              <w:t>07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 w:rsidR="00FB6700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4C3A95">
            <w:pPr>
              <w:rPr>
                <w:b/>
              </w:rPr>
            </w:pPr>
            <w:r>
              <w:rPr>
                <w:b/>
              </w:rPr>
              <w:t>JOSE FRANCISCO GOMEZ PINEDO</w:t>
            </w:r>
          </w:p>
        </w:tc>
        <w:tc>
          <w:tcPr>
            <w:tcW w:w="2780" w:type="dxa"/>
            <w:gridSpan w:val="4"/>
          </w:tcPr>
          <w:p w:rsidR="006006B0" w:rsidRDefault="004C3A95" w:rsidP="00EA4847">
            <w:pPr>
              <w:rPr>
                <w:b/>
              </w:rPr>
            </w:pPr>
            <w:r>
              <w:rPr>
                <w:b/>
              </w:rPr>
              <w:t>5499 80 5839</w:t>
            </w:r>
          </w:p>
        </w:tc>
        <w:tc>
          <w:tcPr>
            <w:tcW w:w="2679" w:type="dxa"/>
            <w:gridSpan w:val="4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>1M 80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4C3A95" w:rsidP="00EA4847">
            <w:pPr>
              <w:rPr>
                <w:b/>
              </w:rPr>
            </w:pPr>
            <w:r>
              <w:rPr>
                <w:b/>
              </w:rPr>
              <w:t>26</w:t>
            </w:r>
            <w:r w:rsidR="006006B0">
              <w:rPr>
                <w:b/>
              </w:rPr>
              <w:t>/07/1980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4C3A95" w:rsidP="00EA4847">
            <w:pPr>
              <w:rPr>
                <w:b/>
              </w:rPr>
            </w:pPr>
            <w:r>
              <w:rPr>
                <w:b/>
              </w:rPr>
              <w:t>37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E2474E" w:rsidP="00EA4847">
            <w:pPr>
              <w:rPr>
                <w:b/>
              </w:rPr>
            </w:pPr>
            <w:r>
              <w:rPr>
                <w:b/>
              </w:rPr>
              <w:t>75</w:t>
            </w:r>
            <w:r w:rsidR="006006B0">
              <w:rPr>
                <w:b/>
              </w:rPr>
              <w:t xml:space="preserve"> k.           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E2474E" w:rsidP="00EA4847">
            <w:pPr>
              <w:rPr>
                <w:b/>
              </w:rPr>
            </w:pPr>
            <w:r>
              <w:rPr>
                <w:b/>
              </w:rPr>
              <w:t>1.77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E2474E" w:rsidP="00EA4847">
            <w:pPr>
              <w:rPr>
                <w:b/>
              </w:rPr>
            </w:pPr>
            <w:r>
              <w:rPr>
                <w:b/>
              </w:rPr>
              <w:t>LICENCIATURA TRUNCA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E2474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14/05/2015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C1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E2474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E2474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186 00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E2474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17/06/2015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E2474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17/06/2015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Paciente en mal es</w:t>
            </w:r>
            <w:r w:rsidR="00E2474E">
              <w:rPr>
                <w:b/>
                <w:sz w:val="18"/>
                <w:szCs w:val="18"/>
              </w:rPr>
              <w:t xml:space="preserve">tado general el cual presenta ictericia generalizada al parecer con datos de cirrosis </w:t>
            </w:r>
            <w:proofErr w:type="spellStart"/>
            <w:r w:rsidR="00E2474E">
              <w:rPr>
                <w:b/>
                <w:sz w:val="18"/>
                <w:szCs w:val="18"/>
              </w:rPr>
              <w:t>alcoholica</w:t>
            </w:r>
            <w:proofErr w:type="spellEnd"/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Bisexual, Tatuajes, </w:t>
            </w:r>
            <w:proofErr w:type="spellStart"/>
            <w:r>
              <w:rPr>
                <w:b/>
                <w:sz w:val="18"/>
                <w:szCs w:val="18"/>
              </w:rPr>
              <w:t>mas</w:t>
            </w:r>
            <w:proofErr w:type="spellEnd"/>
            <w:r>
              <w:rPr>
                <w:b/>
                <w:sz w:val="18"/>
                <w:szCs w:val="18"/>
              </w:rPr>
              <w:t xml:space="preserve"> de 5</w:t>
            </w:r>
            <w:r w:rsidR="00C04329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 xml:space="preserve"> parejas sexuales 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C0432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Presenta ictericia generalizada, </w:t>
            </w:r>
            <w:proofErr w:type="spellStart"/>
            <w:r>
              <w:rPr>
                <w:b/>
                <w:sz w:val="18"/>
                <w:szCs w:val="18"/>
              </w:rPr>
              <w:t>asi</w:t>
            </w:r>
            <w:proofErr w:type="spellEnd"/>
            <w:r>
              <w:rPr>
                <w:b/>
                <w:sz w:val="18"/>
                <w:szCs w:val="18"/>
              </w:rPr>
              <w:t xml:space="preserve"> como ascitis </w:t>
            </w:r>
            <w:proofErr w:type="spellStart"/>
            <w:r>
              <w:rPr>
                <w:b/>
                <w:sz w:val="18"/>
                <w:szCs w:val="18"/>
              </w:rPr>
              <w:t>heptoesplenomegalia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enf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proofErr w:type="spellStart"/>
            <w:r>
              <w:rPr>
                <w:b/>
                <w:sz w:val="18"/>
                <w:szCs w:val="18"/>
              </w:rPr>
              <w:t>Hepatocelular</w:t>
            </w:r>
            <w:proofErr w:type="spellEnd"/>
            <w:r>
              <w:rPr>
                <w:b/>
                <w:sz w:val="18"/>
                <w:szCs w:val="18"/>
              </w:rPr>
              <w:t xml:space="preserve">, refiere </w:t>
            </w:r>
            <w:proofErr w:type="spellStart"/>
            <w:r>
              <w:rPr>
                <w:b/>
                <w:sz w:val="18"/>
                <w:szCs w:val="18"/>
              </w:rPr>
              <w:t>perdida</w:t>
            </w:r>
            <w:proofErr w:type="spellEnd"/>
            <w:r>
              <w:rPr>
                <w:b/>
                <w:sz w:val="18"/>
                <w:szCs w:val="18"/>
              </w:rPr>
              <w:t xml:space="preserve"> de peso de aprox. 15 KG en los últimos 2 meses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C04329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Colestiramina</w:t>
            </w:r>
            <w:proofErr w:type="spellEnd"/>
            <w:r>
              <w:rPr>
                <w:b/>
                <w:sz w:val="18"/>
                <w:szCs w:val="18"/>
              </w:rPr>
              <w:t xml:space="preserve">, lactosa, </w:t>
            </w:r>
            <w:proofErr w:type="spellStart"/>
            <w:r>
              <w:rPr>
                <w:b/>
                <w:sz w:val="18"/>
                <w:szCs w:val="18"/>
              </w:rPr>
              <w:t>neomicina</w:t>
            </w:r>
            <w:proofErr w:type="spellEnd"/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tmp</w:t>
            </w:r>
            <w:proofErr w:type="spell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smx</w:t>
            </w:r>
            <w:proofErr w:type="spellEnd"/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fluconazol</w:t>
            </w:r>
            <w:proofErr w:type="spellEnd"/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C0432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ATRIPLA 09/06/2015 A 23/07/2015</w:t>
            </w:r>
          </w:p>
        </w:tc>
        <w:tc>
          <w:tcPr>
            <w:tcW w:w="4590" w:type="dxa"/>
          </w:tcPr>
          <w:p w:rsidR="004576DF" w:rsidRDefault="00C0432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CAMBIO DE RESIDENCIA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C0432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DRV/r +TFC + TFV 18/05/2016 A </w:t>
            </w:r>
            <w:r w:rsidR="009B40DC">
              <w:rPr>
                <w:b/>
                <w:sz w:val="18"/>
                <w:szCs w:val="18"/>
              </w:rPr>
              <w:t>15/06/2016</w:t>
            </w:r>
          </w:p>
        </w:tc>
        <w:tc>
          <w:tcPr>
            <w:tcW w:w="4590" w:type="dxa"/>
          </w:tcPr>
          <w:p w:rsidR="004576DF" w:rsidRDefault="00C0432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PERDIDA DE ADHERENCIA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9B40D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DRV/r +TDF/FTC 21/</w:t>
            </w:r>
            <w:r w:rsidR="00C04329">
              <w:rPr>
                <w:b/>
                <w:sz w:val="18"/>
                <w:szCs w:val="18"/>
              </w:rPr>
              <w:t>09/2016 A</w:t>
            </w:r>
            <w:r>
              <w:rPr>
                <w:b/>
                <w:sz w:val="18"/>
                <w:szCs w:val="18"/>
              </w:rPr>
              <w:t xml:space="preserve"> 21/10/2016</w:t>
            </w:r>
          </w:p>
        </w:tc>
        <w:tc>
          <w:tcPr>
            <w:tcW w:w="4590" w:type="dxa"/>
          </w:tcPr>
          <w:p w:rsidR="004576DF" w:rsidRDefault="009B40D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 DECISIÓN PROPIA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9B40D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DRV/R + TDF/FTC 02/08/2017 A 02/09/2017 </w:t>
            </w:r>
          </w:p>
        </w:tc>
        <w:tc>
          <w:tcPr>
            <w:tcW w:w="4590" w:type="dxa"/>
          </w:tcPr>
          <w:p w:rsidR="004576DF" w:rsidRDefault="009B40D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 DECISIÓN PROPIA/ DROGAS/ ALCOHOL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377AB7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EE678F" w:rsidTr="00377AB7">
        <w:trPr>
          <w:trHeight w:val="2085"/>
        </w:trPr>
        <w:tc>
          <w:tcPr>
            <w:tcW w:w="9180" w:type="dxa"/>
            <w:gridSpan w:val="2"/>
          </w:tcPr>
          <w:p w:rsidR="00EE678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Leucos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 w:rsidR="009B40DC">
              <w:rPr>
                <w:b/>
                <w:sz w:val="18"/>
                <w:szCs w:val="18"/>
              </w:rPr>
              <w:t xml:space="preserve">: </w:t>
            </w:r>
          </w:p>
          <w:p w:rsidR="00EE678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Plaquetas: </w:t>
            </w:r>
          </w:p>
          <w:p w:rsidR="00EE678F" w:rsidRDefault="009B40DC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</w:t>
            </w:r>
          </w:p>
          <w:p w:rsidR="00EE678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VSG: </w:t>
            </w:r>
          </w:p>
          <w:p w:rsidR="00EE678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Glucosa: </w:t>
            </w:r>
          </w:p>
          <w:p w:rsidR="00EE678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Creatinina: </w:t>
            </w:r>
          </w:p>
          <w:p w:rsidR="009B40DC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  </w:t>
            </w:r>
          </w:p>
          <w:p w:rsidR="009B40DC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CA:    </w:t>
            </w:r>
          </w:p>
          <w:p w:rsidR="009B40DC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Cl:</w:t>
            </w:r>
            <w:r w:rsidR="00EE678F">
              <w:rPr>
                <w:b/>
                <w:sz w:val="18"/>
                <w:szCs w:val="18"/>
              </w:rPr>
              <w:t xml:space="preserve">   </w:t>
            </w:r>
          </w:p>
          <w:p w:rsidR="009B40DC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K:    </w:t>
            </w:r>
          </w:p>
          <w:p w:rsidR="009B40DC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  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DHL:    </w:t>
            </w:r>
          </w:p>
          <w:p w:rsidR="009B40DC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</w:t>
            </w:r>
            <w:r w:rsidR="00EE678F">
              <w:rPr>
                <w:b/>
                <w:sz w:val="18"/>
                <w:szCs w:val="18"/>
              </w:rPr>
              <w:t xml:space="preserve">  </w:t>
            </w:r>
          </w:p>
          <w:p w:rsidR="009B40DC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TGO: </w:t>
            </w:r>
          </w:p>
          <w:p w:rsidR="00EE678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GGT: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B,C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</w:p>
          <w:p w:rsidR="00EE678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VDRL: </w:t>
            </w:r>
          </w:p>
          <w:p w:rsidR="00EE678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TORCH: 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B1011F" w:rsidRDefault="00EE678F" w:rsidP="00EE678F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B1011F" w:rsidRDefault="009B40DC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VALORADO POR GASTROENTEROLOGIA EL CUAL DIAGNOSTICA CIRROSIS BILIAR NO ESPECIFICADA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 w:rsidR="00BF2B14"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BF2B14" w:rsidTr="00377AB7">
        <w:trPr>
          <w:trHeight w:val="547"/>
        </w:trPr>
        <w:tc>
          <w:tcPr>
            <w:tcW w:w="9180" w:type="dxa"/>
            <w:gridSpan w:val="2"/>
          </w:tcPr>
          <w:p w:rsidR="00BF2B14" w:rsidRDefault="009B40DC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Darunavir</w:t>
            </w:r>
            <w:proofErr w:type="spellEnd"/>
            <w:r>
              <w:rPr>
                <w:b/>
                <w:sz w:val="18"/>
                <w:szCs w:val="18"/>
              </w:rPr>
              <w:t xml:space="preserve"> 400 Mg 0-0-2</w:t>
            </w:r>
          </w:p>
          <w:p w:rsidR="00BF2B14" w:rsidRDefault="009B40DC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Ritonavir</w:t>
            </w:r>
            <w:proofErr w:type="spellEnd"/>
            <w:r>
              <w:rPr>
                <w:b/>
                <w:sz w:val="18"/>
                <w:szCs w:val="18"/>
              </w:rPr>
              <w:t xml:space="preserve"> 100 Mg 0</w:t>
            </w:r>
            <w:r w:rsidR="00BF2B14">
              <w:rPr>
                <w:b/>
                <w:sz w:val="18"/>
                <w:szCs w:val="18"/>
              </w:rPr>
              <w:t>-0-1</w:t>
            </w:r>
          </w:p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Tenofovir</w:t>
            </w:r>
            <w:proofErr w:type="spellEnd"/>
            <w:r w:rsidR="009B40DC">
              <w:rPr>
                <w:b/>
                <w:sz w:val="18"/>
                <w:szCs w:val="18"/>
              </w:rPr>
              <w:t>/</w:t>
            </w:r>
            <w:proofErr w:type="spellStart"/>
            <w:r w:rsidR="009B40DC">
              <w:rPr>
                <w:b/>
                <w:sz w:val="18"/>
                <w:szCs w:val="18"/>
              </w:rPr>
              <w:t>Emtricitabina</w:t>
            </w:r>
            <w:proofErr w:type="spellEnd"/>
            <w:r w:rsidR="009B40D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9B40DC">
              <w:rPr>
                <w:b/>
                <w:sz w:val="18"/>
                <w:szCs w:val="18"/>
              </w:rPr>
              <w:t>tabs</w:t>
            </w:r>
            <w:proofErr w:type="spellEnd"/>
            <w:r>
              <w:rPr>
                <w:b/>
                <w:sz w:val="18"/>
                <w:szCs w:val="18"/>
              </w:rPr>
              <w:t xml:space="preserve"> 0-0-1</w:t>
            </w: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8"/>
        <w:gridCol w:w="1217"/>
        <w:gridCol w:w="1206"/>
        <w:gridCol w:w="972"/>
        <w:gridCol w:w="1217"/>
        <w:gridCol w:w="1083"/>
        <w:gridCol w:w="394"/>
        <w:gridCol w:w="1217"/>
      </w:tblGrid>
      <w:tr w:rsidR="001F5944" w:rsidRPr="00505042" w:rsidTr="001F5944">
        <w:tc>
          <w:tcPr>
            <w:tcW w:w="274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9B40D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TDF/FTC+EFV</w:t>
            </w:r>
          </w:p>
        </w:tc>
        <w:tc>
          <w:tcPr>
            <w:tcW w:w="1217" w:type="dxa"/>
          </w:tcPr>
          <w:p w:rsidR="00BA67B2" w:rsidRPr="00505042" w:rsidRDefault="0051751F" w:rsidP="0045720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09/06/2015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186 00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4.27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17/06/2015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17/06/2015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CAMBIO DE RESIDENCIA</w:t>
            </w:r>
          </w:p>
        </w:tc>
        <w:tc>
          <w:tcPr>
            <w:tcW w:w="1217" w:type="dxa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23/07/2015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188 00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5.27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31/03/2016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12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31/03/2016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DRV/r +TDF/FTC</w:t>
            </w:r>
          </w:p>
        </w:tc>
        <w:tc>
          <w:tcPr>
            <w:tcW w:w="1217" w:type="dxa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21/09/2016</w:t>
            </w: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21/10/2016</w:t>
            </w: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21/10/2016</w:t>
            </w:r>
          </w:p>
        </w:tc>
        <w:tc>
          <w:tcPr>
            <w:tcW w:w="1206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1160 00</w:t>
            </w:r>
          </w:p>
        </w:tc>
        <w:tc>
          <w:tcPr>
            <w:tcW w:w="794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5.0645</w:t>
            </w:r>
          </w:p>
        </w:tc>
        <w:tc>
          <w:tcPr>
            <w:tcW w:w="1217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09/05/2017</w:t>
            </w:r>
          </w:p>
        </w:tc>
        <w:tc>
          <w:tcPr>
            <w:tcW w:w="978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</w:t>
            </w:r>
          </w:p>
        </w:tc>
        <w:tc>
          <w:tcPr>
            <w:tcW w:w="1217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09/05/2017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02/09/2017</w:t>
            </w:r>
          </w:p>
        </w:tc>
        <w:tc>
          <w:tcPr>
            <w:tcW w:w="1206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DESICION</w:t>
            </w:r>
          </w:p>
        </w:tc>
        <w:tc>
          <w:tcPr>
            <w:tcW w:w="794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PROPIA</w:t>
            </w:r>
          </w:p>
        </w:tc>
        <w:tc>
          <w:tcPr>
            <w:tcW w:w="1217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POR ALCOHOL</w:t>
            </w:r>
          </w:p>
        </w:tc>
        <w:tc>
          <w:tcPr>
            <w:tcW w:w="978" w:type="dxa"/>
            <w:shd w:val="clear" w:color="auto" w:fill="auto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DROGAS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51751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SE ACABAN DE SOLICITAR DE MANERA URGENTE LABORATORIALES</w:t>
            </w:r>
          </w:p>
        </w:tc>
        <w:tc>
          <w:tcPr>
            <w:tcW w:w="1217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51751F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973F92" w:rsidRDefault="00973F9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F66FB"/>
    <w:rsid w:val="00120A6F"/>
    <w:rsid w:val="00123637"/>
    <w:rsid w:val="001B31AC"/>
    <w:rsid w:val="001E1BAE"/>
    <w:rsid w:val="001F5944"/>
    <w:rsid w:val="00230A2E"/>
    <w:rsid w:val="002440E5"/>
    <w:rsid w:val="00276593"/>
    <w:rsid w:val="002E06D8"/>
    <w:rsid w:val="003062BC"/>
    <w:rsid w:val="00377AB7"/>
    <w:rsid w:val="00396219"/>
    <w:rsid w:val="003D7279"/>
    <w:rsid w:val="0044437B"/>
    <w:rsid w:val="0045720F"/>
    <w:rsid w:val="004576DF"/>
    <w:rsid w:val="00487C76"/>
    <w:rsid w:val="004C3A95"/>
    <w:rsid w:val="00505042"/>
    <w:rsid w:val="0051751F"/>
    <w:rsid w:val="005A1ADA"/>
    <w:rsid w:val="005E1685"/>
    <w:rsid w:val="005F6CD3"/>
    <w:rsid w:val="006006B0"/>
    <w:rsid w:val="00691CED"/>
    <w:rsid w:val="00777458"/>
    <w:rsid w:val="00832BEE"/>
    <w:rsid w:val="00844CA9"/>
    <w:rsid w:val="008D2616"/>
    <w:rsid w:val="009057E5"/>
    <w:rsid w:val="00973F92"/>
    <w:rsid w:val="009B40DC"/>
    <w:rsid w:val="00A643DB"/>
    <w:rsid w:val="00A902B3"/>
    <w:rsid w:val="00AA5CF3"/>
    <w:rsid w:val="00AC68E3"/>
    <w:rsid w:val="00B1011F"/>
    <w:rsid w:val="00B1094D"/>
    <w:rsid w:val="00B458A5"/>
    <w:rsid w:val="00BA67B2"/>
    <w:rsid w:val="00BF2B14"/>
    <w:rsid w:val="00C02D8D"/>
    <w:rsid w:val="00C04329"/>
    <w:rsid w:val="00E2474E"/>
    <w:rsid w:val="00E66375"/>
    <w:rsid w:val="00EA4847"/>
    <w:rsid w:val="00EE1DF7"/>
    <w:rsid w:val="00EE678F"/>
    <w:rsid w:val="00F13030"/>
    <w:rsid w:val="00F2041B"/>
    <w:rsid w:val="00F57333"/>
    <w:rsid w:val="00F659E3"/>
    <w:rsid w:val="00F9348D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D94D4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486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9</cp:revision>
  <dcterms:created xsi:type="dcterms:W3CDTF">2018-05-14T20:27:00Z</dcterms:created>
  <dcterms:modified xsi:type="dcterms:W3CDTF">2018-07-09T19:46:00Z</dcterms:modified>
</cp:coreProperties>
</file>