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734924" w:rsidP="002911B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Fecha del Resumen </w:t>
            </w:r>
            <w:r w:rsidR="002911B1">
              <w:rPr>
                <w:b/>
                <w:sz w:val="20"/>
                <w:szCs w:val="20"/>
              </w:rPr>
              <w:t>04</w:t>
            </w:r>
            <w:r w:rsidR="00F13030" w:rsidRPr="00F13030">
              <w:rPr>
                <w:b/>
                <w:sz w:val="20"/>
                <w:szCs w:val="20"/>
              </w:rPr>
              <w:t xml:space="preserve"> /</w:t>
            </w:r>
            <w:r w:rsidR="002911B1">
              <w:rPr>
                <w:b/>
                <w:sz w:val="20"/>
                <w:szCs w:val="20"/>
              </w:rPr>
              <w:t>09</w:t>
            </w:r>
            <w:r w:rsidR="00F13030" w:rsidRPr="00F13030">
              <w:rPr>
                <w:b/>
                <w:sz w:val="20"/>
                <w:szCs w:val="20"/>
              </w:rPr>
              <w:t xml:space="preserve">  /</w:t>
            </w:r>
            <w:r w:rsidR="00FB6700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Default="002911B1" w:rsidP="002911B1">
            <w:pPr>
              <w:rPr>
                <w:b/>
              </w:rPr>
            </w:pPr>
            <w:r w:rsidRPr="002911B1">
              <w:rPr>
                <w:b/>
              </w:rPr>
              <w:t>J</w:t>
            </w:r>
            <w:r>
              <w:rPr>
                <w:b/>
              </w:rPr>
              <w:t>IMENEZ ANGULO ALBA ROSA</w:t>
            </w:r>
          </w:p>
        </w:tc>
        <w:tc>
          <w:tcPr>
            <w:tcW w:w="2780" w:type="dxa"/>
            <w:gridSpan w:val="4"/>
          </w:tcPr>
          <w:p w:rsidR="006006B0" w:rsidRDefault="002911B1" w:rsidP="00EA4847">
            <w:pPr>
              <w:rPr>
                <w:b/>
              </w:rPr>
            </w:pPr>
            <w:bookmarkStart w:id="0" w:name="OLE_LINK1"/>
            <w:r>
              <w:rPr>
                <w:b/>
              </w:rPr>
              <w:t>0402 85 6394</w:t>
            </w:r>
            <w:bookmarkEnd w:id="0"/>
          </w:p>
        </w:tc>
        <w:tc>
          <w:tcPr>
            <w:tcW w:w="2679" w:type="dxa"/>
            <w:gridSpan w:val="4"/>
          </w:tcPr>
          <w:p w:rsidR="006006B0" w:rsidRDefault="002911B1" w:rsidP="006006B0">
            <w:pPr>
              <w:rPr>
                <w:b/>
              </w:rPr>
            </w:pPr>
            <w:r>
              <w:rPr>
                <w:b/>
              </w:rPr>
              <w:t>1F 1985</w:t>
            </w:r>
            <w:r w:rsidR="006006B0">
              <w:rPr>
                <w:b/>
              </w:rPr>
              <w:t xml:space="preserve">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2911B1" w:rsidP="00A902B3">
            <w:pPr>
              <w:rPr>
                <w:b/>
              </w:rPr>
            </w:pPr>
            <w:r>
              <w:rPr>
                <w:b/>
              </w:rPr>
              <w:t xml:space="preserve">Masculino  ( </w:t>
            </w:r>
            <w:r w:rsidR="006006B0">
              <w:rPr>
                <w:b/>
              </w:rPr>
              <w:t xml:space="preserve"> )  Femenino   ( </w:t>
            </w:r>
            <w:r>
              <w:rPr>
                <w:b/>
              </w:rPr>
              <w:t>X</w:t>
            </w:r>
            <w:r w:rsidR="006006B0">
              <w:rPr>
                <w:b/>
              </w:rPr>
              <w:t xml:space="preserve">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2911B1" w:rsidP="00EA4847">
            <w:pPr>
              <w:rPr>
                <w:b/>
              </w:rPr>
            </w:pPr>
            <w:r>
              <w:rPr>
                <w:b/>
              </w:rPr>
              <w:t>20/09/1985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2911B1" w:rsidP="00EA4847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2911B1" w:rsidP="00EA4847">
            <w:pPr>
              <w:rPr>
                <w:b/>
              </w:rPr>
            </w:pPr>
            <w:r>
              <w:rPr>
                <w:b/>
              </w:rPr>
              <w:t>78.2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2911B1" w:rsidP="00EA4847">
            <w:pPr>
              <w:rPr>
                <w:b/>
              </w:rPr>
            </w:pPr>
            <w:r>
              <w:rPr>
                <w:b/>
              </w:rPr>
              <w:t>1.54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2911B1" w:rsidP="00EA4847">
            <w:pPr>
              <w:rPr>
                <w:b/>
              </w:rPr>
            </w:pPr>
            <w:r>
              <w:rPr>
                <w:b/>
              </w:rPr>
              <w:t>34.63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Secundaria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2911B1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27/03/2014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2911B1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A1</w:t>
            </w: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2911B1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551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F1263A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18700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2911B1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27/03/2014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F1263A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27/03/2014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05042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505042" w:rsidP="00EA484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Abuela materna viva, con md tipo II, con </w:t>
            </w:r>
            <w:proofErr w:type="spellStart"/>
            <w:r>
              <w:rPr>
                <w:b/>
                <w:sz w:val="18"/>
                <w:szCs w:val="18"/>
              </w:rPr>
              <w:t>ca</w:t>
            </w:r>
            <w:proofErr w:type="spellEnd"/>
            <w:r>
              <w:rPr>
                <w:b/>
                <w:sz w:val="18"/>
                <w:szCs w:val="18"/>
              </w:rPr>
              <w:t xml:space="preserve"> de mama, abuelo materno vivo con dm tipo II con </w:t>
            </w:r>
            <w:proofErr w:type="spellStart"/>
            <w:r>
              <w:rPr>
                <w:b/>
                <w:sz w:val="18"/>
                <w:szCs w:val="18"/>
              </w:rPr>
              <w:t>irc</w:t>
            </w:r>
            <w:proofErr w:type="spellEnd"/>
            <w:r>
              <w:rPr>
                <w:b/>
                <w:sz w:val="18"/>
                <w:szCs w:val="18"/>
              </w:rPr>
              <w:t xml:space="preserve">, abuela paterna viva con </w:t>
            </w:r>
            <w:proofErr w:type="spellStart"/>
            <w:r>
              <w:rPr>
                <w:b/>
                <w:sz w:val="18"/>
                <w:szCs w:val="18"/>
              </w:rPr>
              <w:t>hta</w:t>
            </w:r>
            <w:proofErr w:type="spellEnd"/>
            <w:r>
              <w:rPr>
                <w:b/>
                <w:sz w:val="18"/>
                <w:szCs w:val="18"/>
              </w:rPr>
              <w:t xml:space="preserve"> y abuelo paterno con </w:t>
            </w:r>
            <w:proofErr w:type="spellStart"/>
            <w:r>
              <w:rPr>
                <w:b/>
                <w:sz w:val="18"/>
                <w:szCs w:val="18"/>
              </w:rPr>
              <w:t>cardio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patia</w:t>
            </w:r>
            <w:proofErr w:type="spellEnd"/>
            <w:r>
              <w:rPr>
                <w:b/>
                <w:sz w:val="18"/>
                <w:szCs w:val="18"/>
              </w:rPr>
              <w:t xml:space="preserve">, madre viva con dm tipo II, padre vivo con </w:t>
            </w:r>
            <w:proofErr w:type="spellStart"/>
            <w:r>
              <w:rPr>
                <w:b/>
                <w:sz w:val="18"/>
                <w:szCs w:val="18"/>
              </w:rPr>
              <w:t>tha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Menarca a los 12, g2, p0 c2 a 0, </w:t>
            </w:r>
            <w:proofErr w:type="spellStart"/>
            <w:r>
              <w:rPr>
                <w:b/>
                <w:sz w:val="18"/>
                <w:szCs w:val="18"/>
              </w:rPr>
              <w:t>otv</w:t>
            </w:r>
            <w:proofErr w:type="spellEnd"/>
            <w:r>
              <w:rPr>
                <w:b/>
                <w:sz w:val="18"/>
                <w:szCs w:val="18"/>
              </w:rPr>
              <w:t xml:space="preserve"> 09/06/2011, Papanicolaou si, clase 2 negativo a malignidad, </w:t>
            </w:r>
            <w:proofErr w:type="spellStart"/>
            <w:r>
              <w:rPr>
                <w:b/>
                <w:sz w:val="18"/>
                <w:szCs w:val="18"/>
              </w:rPr>
              <w:t>vph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nic</w:t>
            </w:r>
            <w:proofErr w:type="spellEnd"/>
            <w:r>
              <w:rPr>
                <w:b/>
                <w:sz w:val="18"/>
                <w:szCs w:val="18"/>
              </w:rPr>
              <w:t xml:space="preserve"> 1, colposcopia 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c>
          <w:tcPr>
            <w:tcW w:w="9180" w:type="dxa"/>
            <w:gridSpan w:val="2"/>
          </w:tcPr>
          <w:p w:rsidR="004576DF" w:rsidRPr="00377AB7" w:rsidRDefault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Varicela a los 4 años, rinitis alérgica a los 5 años, bronquitis asmática, displacía leve.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4576DF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Ejercicio diario, combe negativo, tabaquismo positivo</w:t>
            </w:r>
            <w:r w:rsidR="004576DF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377AB7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D2616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4437B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</w:t>
            </w:r>
            <w:r w:rsidR="004576DF"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3B772A" w:rsidTr="004576DF">
        <w:trPr>
          <w:trHeight w:val="262"/>
        </w:trPr>
        <w:tc>
          <w:tcPr>
            <w:tcW w:w="4590" w:type="dxa"/>
          </w:tcPr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3TC, ABC, DTG</w:t>
            </w:r>
          </w:p>
        </w:tc>
        <w:tc>
          <w:tcPr>
            <w:tcW w:w="4590" w:type="dxa"/>
          </w:tcPr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UNICO ESQUEMA DE TRATAMIENTO</w:t>
            </w:r>
          </w:p>
        </w:tc>
      </w:tr>
      <w:tr w:rsidR="007B3144" w:rsidTr="007B3144">
        <w:trPr>
          <w:trHeight w:val="779"/>
        </w:trPr>
        <w:tc>
          <w:tcPr>
            <w:tcW w:w="9180" w:type="dxa"/>
            <w:gridSpan w:val="2"/>
          </w:tcPr>
          <w:p w:rsidR="007B3144" w:rsidRDefault="007B3144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 ESQUEMA ANTIRETROVIRAL FUE ASIGNADO POR MEDIO DE UN ESTUDIO DE INVESTIGACION EL CUAL FINALIZO AL CUMPLIR LOS OBJETIVOS DEL ESTUDIO Y SE MANTUBO EN FASE DE EXTENCION HASTA QUE EL MEDICAMENTO ESTUBIERA DISPONIBLE A NIVEL LOCAL</w:t>
            </w:r>
          </w:p>
        </w:tc>
      </w:tr>
      <w:tr w:rsidR="003B772A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B772A" w:rsidRPr="00377AB7" w:rsidRDefault="003B772A" w:rsidP="003B772A">
            <w:pPr>
              <w:rPr>
                <w:b/>
                <w:sz w:val="8"/>
                <w:szCs w:val="8"/>
              </w:rPr>
            </w:pPr>
          </w:p>
        </w:tc>
      </w:tr>
      <w:tr w:rsidR="003B772A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3B772A" w:rsidTr="00377AB7">
        <w:trPr>
          <w:trHeight w:val="2085"/>
        </w:trPr>
        <w:tc>
          <w:tcPr>
            <w:tcW w:w="9180" w:type="dxa"/>
            <w:gridSpan w:val="2"/>
          </w:tcPr>
          <w:p w:rsidR="003B772A" w:rsidRDefault="007B3144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Leucos 7.1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 w:rsidR="007B3144">
              <w:rPr>
                <w:b/>
                <w:sz w:val="18"/>
                <w:szCs w:val="18"/>
              </w:rPr>
              <w:t>12.6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Plaquetas: </w:t>
            </w:r>
            <w:r w:rsidR="007B3144">
              <w:rPr>
                <w:b/>
                <w:sz w:val="18"/>
                <w:szCs w:val="18"/>
              </w:rPr>
              <w:t>287.0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</w:t>
            </w:r>
            <w:r w:rsidR="007B3144">
              <w:rPr>
                <w:b/>
                <w:sz w:val="18"/>
                <w:szCs w:val="18"/>
              </w:rPr>
              <w:t>2.90</w:t>
            </w:r>
          </w:p>
          <w:p w:rsidR="003B772A" w:rsidRDefault="007B3144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VSG: 17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Glucosa: </w:t>
            </w:r>
            <w:r w:rsidR="007B3144">
              <w:rPr>
                <w:b/>
                <w:sz w:val="18"/>
                <w:szCs w:val="18"/>
              </w:rPr>
              <w:t>89</w:t>
            </w:r>
          </w:p>
          <w:p w:rsidR="003B772A" w:rsidRDefault="007B3144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Creatinina: 0.8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</w:t>
            </w:r>
            <w:proofErr w:type="gramStart"/>
            <w:r w:rsidR="007B3144">
              <w:rPr>
                <w:b/>
                <w:sz w:val="18"/>
                <w:szCs w:val="18"/>
              </w:rPr>
              <w:t>3.9</w:t>
            </w:r>
            <w:r>
              <w:rPr>
                <w:b/>
                <w:sz w:val="18"/>
                <w:szCs w:val="18"/>
              </w:rPr>
              <w:t xml:space="preserve">  CA</w:t>
            </w:r>
            <w:proofErr w:type="gramEnd"/>
            <w:r>
              <w:rPr>
                <w:b/>
                <w:sz w:val="18"/>
                <w:szCs w:val="18"/>
              </w:rPr>
              <w:t xml:space="preserve">:  </w:t>
            </w:r>
            <w:r w:rsidR="007B3144">
              <w:rPr>
                <w:b/>
                <w:sz w:val="18"/>
                <w:szCs w:val="18"/>
              </w:rPr>
              <w:t>9.8</w:t>
            </w:r>
            <w:r>
              <w:rPr>
                <w:b/>
                <w:sz w:val="18"/>
                <w:szCs w:val="18"/>
              </w:rPr>
              <w:t xml:space="preserve">  Cloro</w:t>
            </w:r>
            <w:r w:rsidR="007B3144">
              <w:rPr>
                <w:b/>
                <w:sz w:val="18"/>
                <w:szCs w:val="18"/>
              </w:rPr>
              <w:t>: 105.0</w:t>
            </w:r>
            <w:r>
              <w:rPr>
                <w:b/>
                <w:sz w:val="18"/>
                <w:szCs w:val="18"/>
              </w:rPr>
              <w:t xml:space="preserve">    K: </w:t>
            </w:r>
            <w:r w:rsidR="007B3144">
              <w:rPr>
                <w:b/>
                <w:sz w:val="18"/>
                <w:szCs w:val="18"/>
              </w:rPr>
              <w:t xml:space="preserve"> 4.20</w:t>
            </w:r>
            <w:r>
              <w:rPr>
                <w:b/>
                <w:sz w:val="18"/>
                <w:szCs w:val="18"/>
              </w:rPr>
              <w:t xml:space="preserve">   </w:t>
            </w: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 w:rsidR="007B3144">
              <w:rPr>
                <w:b/>
                <w:sz w:val="18"/>
                <w:szCs w:val="18"/>
              </w:rPr>
              <w:t>140.0</w:t>
            </w:r>
            <w:r>
              <w:rPr>
                <w:b/>
                <w:sz w:val="18"/>
                <w:szCs w:val="18"/>
              </w:rPr>
              <w:t xml:space="preserve">   DHL:    </w:t>
            </w:r>
            <w:r w:rsidR="007B3144">
              <w:rPr>
                <w:b/>
                <w:sz w:val="18"/>
                <w:szCs w:val="18"/>
              </w:rPr>
              <w:t>489</w:t>
            </w:r>
          </w:p>
          <w:p w:rsidR="003B772A" w:rsidRDefault="002D6669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TGP: 37</w:t>
            </w:r>
            <w:r w:rsidR="007B3144">
              <w:rPr>
                <w:b/>
                <w:sz w:val="18"/>
                <w:szCs w:val="18"/>
              </w:rPr>
              <w:t xml:space="preserve">  TG</w:t>
            </w:r>
            <w:r>
              <w:rPr>
                <w:b/>
                <w:sz w:val="18"/>
                <w:szCs w:val="18"/>
              </w:rPr>
              <w:t>O: 23</w:t>
            </w:r>
            <w:bookmarkStart w:id="1" w:name="_GoBack"/>
            <w:bookmarkEnd w:id="1"/>
            <w:r w:rsidR="003B772A">
              <w:rPr>
                <w:b/>
                <w:sz w:val="18"/>
                <w:szCs w:val="18"/>
              </w:rPr>
              <w:t xml:space="preserve">   GGT: NR 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</w:t>
            </w:r>
            <w:proofErr w:type="gramStart"/>
            <w:r>
              <w:rPr>
                <w:b/>
                <w:sz w:val="18"/>
                <w:szCs w:val="18"/>
              </w:rPr>
              <w:t>B,C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r w:rsidR="007B3144">
              <w:rPr>
                <w:b/>
                <w:sz w:val="18"/>
                <w:szCs w:val="18"/>
              </w:rPr>
              <w:t>NEGATIVAS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VDRL: Negativo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TORCH: No Reportado</w:t>
            </w:r>
          </w:p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 w:rsidR="007B3144">
              <w:rPr>
                <w:b/>
                <w:sz w:val="18"/>
                <w:szCs w:val="18"/>
              </w:rPr>
              <w:t xml:space="preserve"> NR</w:t>
            </w:r>
          </w:p>
          <w:p w:rsidR="003B772A" w:rsidRDefault="003B772A" w:rsidP="003B772A">
            <w:pPr>
              <w:rPr>
                <w:b/>
                <w:sz w:val="18"/>
                <w:szCs w:val="18"/>
              </w:rPr>
            </w:pPr>
          </w:p>
        </w:tc>
      </w:tr>
      <w:tr w:rsidR="003B772A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3B772A" w:rsidRPr="002E06D8" w:rsidRDefault="003B772A" w:rsidP="003B772A">
            <w:pPr>
              <w:rPr>
                <w:b/>
                <w:sz w:val="8"/>
                <w:szCs w:val="8"/>
              </w:rPr>
            </w:pPr>
          </w:p>
        </w:tc>
      </w:tr>
      <w:tr w:rsidR="003B772A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B772A" w:rsidRPr="00B1011F" w:rsidRDefault="003B772A" w:rsidP="003B772A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3B772A" w:rsidTr="00377AB7">
        <w:trPr>
          <w:trHeight w:val="217"/>
        </w:trPr>
        <w:tc>
          <w:tcPr>
            <w:tcW w:w="9180" w:type="dxa"/>
            <w:gridSpan w:val="2"/>
          </w:tcPr>
          <w:p w:rsidR="003B772A" w:rsidRPr="00B1011F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3B772A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3B772A" w:rsidRPr="002E06D8" w:rsidRDefault="003B772A" w:rsidP="003B772A">
            <w:pPr>
              <w:rPr>
                <w:b/>
                <w:sz w:val="8"/>
                <w:szCs w:val="8"/>
              </w:rPr>
            </w:pPr>
          </w:p>
        </w:tc>
      </w:tr>
      <w:tr w:rsidR="003B772A" w:rsidTr="00BF2B14">
        <w:trPr>
          <w:trHeight w:val="33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3B772A" w:rsidTr="00377AB7">
        <w:trPr>
          <w:trHeight w:val="547"/>
        </w:trPr>
        <w:tc>
          <w:tcPr>
            <w:tcW w:w="9180" w:type="dxa"/>
            <w:gridSpan w:val="2"/>
          </w:tcPr>
          <w:p w:rsidR="003B772A" w:rsidRDefault="007B3144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DOLULTEGRAVIR 600 Mg 1-0-0</w:t>
            </w:r>
          </w:p>
          <w:p w:rsidR="003B772A" w:rsidRPr="002E06D8" w:rsidRDefault="007B3144" w:rsidP="007B314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ABC-3TC</w:t>
            </w:r>
            <w:r w:rsidR="003B77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1-0-0</w:t>
            </w:r>
          </w:p>
        </w:tc>
      </w:tr>
      <w:tr w:rsidR="003B772A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3B772A" w:rsidTr="00377AB7">
        <w:trPr>
          <w:trHeight w:val="217"/>
        </w:trPr>
        <w:tc>
          <w:tcPr>
            <w:tcW w:w="9180" w:type="dxa"/>
            <w:gridSpan w:val="2"/>
          </w:tcPr>
          <w:p w:rsidR="003B772A" w:rsidRPr="002E06D8" w:rsidRDefault="003B772A" w:rsidP="003B772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1217"/>
        <w:gridCol w:w="1206"/>
        <w:gridCol w:w="828"/>
        <w:gridCol w:w="1217"/>
        <w:gridCol w:w="978"/>
        <w:gridCol w:w="495"/>
        <w:gridCol w:w="1217"/>
      </w:tblGrid>
      <w:tr w:rsidR="001F5944" w:rsidRPr="00505042" w:rsidTr="007B3144">
        <w:tc>
          <w:tcPr>
            <w:tcW w:w="260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82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95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7B3144" w:rsidRPr="00505042" w:rsidTr="007B3144">
        <w:tc>
          <w:tcPr>
            <w:tcW w:w="2606" w:type="dxa"/>
          </w:tcPr>
          <w:p w:rsidR="007B3144" w:rsidRDefault="007B3144" w:rsidP="007B3144">
            <w:pPr>
              <w:widowControl w:val="0"/>
              <w:suppressAutoHyphens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B314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3TC, ABC, DTG</w:t>
            </w:r>
          </w:p>
        </w:tc>
        <w:tc>
          <w:tcPr>
            <w:tcW w:w="1217" w:type="dxa"/>
          </w:tcPr>
          <w:p w:rsidR="007B3144" w:rsidRPr="00505042" w:rsidRDefault="007B3144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19/06/2014</w:t>
            </w:r>
          </w:p>
        </w:tc>
        <w:tc>
          <w:tcPr>
            <w:tcW w:w="1206" w:type="dxa"/>
            <w:shd w:val="clear" w:color="auto" w:fill="auto"/>
          </w:tcPr>
          <w:p w:rsidR="007B3144" w:rsidRPr="00505042" w:rsidRDefault="007B3144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18700</w:t>
            </w:r>
          </w:p>
        </w:tc>
        <w:tc>
          <w:tcPr>
            <w:tcW w:w="828" w:type="dxa"/>
            <w:shd w:val="clear" w:color="auto" w:fill="auto"/>
          </w:tcPr>
          <w:p w:rsidR="007B3144" w:rsidRPr="00505042" w:rsidRDefault="007B3144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3.77</w:t>
            </w:r>
          </w:p>
        </w:tc>
        <w:tc>
          <w:tcPr>
            <w:tcW w:w="1217" w:type="dxa"/>
            <w:shd w:val="clear" w:color="auto" w:fill="auto"/>
          </w:tcPr>
          <w:p w:rsidR="007B3144" w:rsidRPr="00505042" w:rsidRDefault="007B3144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10/09/2008</w:t>
            </w:r>
          </w:p>
        </w:tc>
        <w:tc>
          <w:tcPr>
            <w:tcW w:w="978" w:type="dxa"/>
            <w:shd w:val="clear" w:color="auto" w:fill="auto"/>
          </w:tcPr>
          <w:p w:rsidR="007B3144" w:rsidRPr="00505042" w:rsidRDefault="007B3144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551</w:t>
            </w:r>
          </w:p>
        </w:tc>
        <w:tc>
          <w:tcPr>
            <w:tcW w:w="495" w:type="dxa"/>
            <w:shd w:val="clear" w:color="auto" w:fill="auto"/>
          </w:tcPr>
          <w:p w:rsidR="007B3144" w:rsidRPr="00505042" w:rsidRDefault="007B3144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25</w:t>
            </w:r>
          </w:p>
        </w:tc>
        <w:tc>
          <w:tcPr>
            <w:tcW w:w="1217" w:type="dxa"/>
            <w:shd w:val="clear" w:color="auto" w:fill="auto"/>
          </w:tcPr>
          <w:p w:rsidR="007B3144" w:rsidRPr="00505042" w:rsidRDefault="007B3144" w:rsidP="007B314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7B314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27/03/2014</w:t>
            </w: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Pr="00B1094D" w:rsidRDefault="00C43C09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7B314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3TC, ABC, DTG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Pr="00B1094D" w:rsidRDefault="00C43C09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19/06/2014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C43C09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B1094D"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C43C09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19/06/2014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276593">
        <w:tc>
          <w:tcPr>
            <w:tcW w:w="2802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1F5944" w:rsidRPr="00AA5CF3" w:rsidTr="0083608F">
        <w:tc>
          <w:tcPr>
            <w:tcW w:w="8330" w:type="dxa"/>
            <w:gridSpan w:val="2"/>
          </w:tcPr>
          <w:p w:rsidR="001F5944" w:rsidRPr="00AA5CF3" w:rsidRDefault="001F5944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se cuenta con ellos</w:t>
            </w:r>
          </w:p>
        </w:tc>
      </w:tr>
    </w:tbl>
    <w:p w:rsidR="00A902B3" w:rsidRPr="00A902B3" w:rsidRDefault="00A902B3">
      <w:pPr>
        <w:rPr>
          <w:b/>
        </w:rPr>
      </w:pPr>
    </w:p>
    <w:sectPr w:rsidR="00A902B3" w:rsidRPr="00A90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F66FB"/>
    <w:rsid w:val="00120A6F"/>
    <w:rsid w:val="00123637"/>
    <w:rsid w:val="001B31AC"/>
    <w:rsid w:val="001E1BAE"/>
    <w:rsid w:val="001F5944"/>
    <w:rsid w:val="00230A2E"/>
    <w:rsid w:val="002440E5"/>
    <w:rsid w:val="00276593"/>
    <w:rsid w:val="002911B1"/>
    <w:rsid w:val="002D6669"/>
    <w:rsid w:val="002E06D8"/>
    <w:rsid w:val="003062BC"/>
    <w:rsid w:val="00377AB7"/>
    <w:rsid w:val="00396219"/>
    <w:rsid w:val="003B772A"/>
    <w:rsid w:val="003D7279"/>
    <w:rsid w:val="0044437B"/>
    <w:rsid w:val="0045720F"/>
    <w:rsid w:val="004576DF"/>
    <w:rsid w:val="00487C76"/>
    <w:rsid w:val="00505042"/>
    <w:rsid w:val="005A1ADA"/>
    <w:rsid w:val="005E1685"/>
    <w:rsid w:val="005F6CD3"/>
    <w:rsid w:val="006006B0"/>
    <w:rsid w:val="00691CED"/>
    <w:rsid w:val="00734924"/>
    <w:rsid w:val="00777458"/>
    <w:rsid w:val="007B3144"/>
    <w:rsid w:val="008116B6"/>
    <w:rsid w:val="00832BEE"/>
    <w:rsid w:val="00844CA9"/>
    <w:rsid w:val="008D2616"/>
    <w:rsid w:val="009057E5"/>
    <w:rsid w:val="00973F92"/>
    <w:rsid w:val="00A643DB"/>
    <w:rsid w:val="00A902B3"/>
    <w:rsid w:val="00AA5CF3"/>
    <w:rsid w:val="00AC61BF"/>
    <w:rsid w:val="00AC68E3"/>
    <w:rsid w:val="00B1011F"/>
    <w:rsid w:val="00B1094D"/>
    <w:rsid w:val="00B458A5"/>
    <w:rsid w:val="00BA67B2"/>
    <w:rsid w:val="00BF2B14"/>
    <w:rsid w:val="00C02D8D"/>
    <w:rsid w:val="00C43C09"/>
    <w:rsid w:val="00E66375"/>
    <w:rsid w:val="00EA4847"/>
    <w:rsid w:val="00EE1DF7"/>
    <w:rsid w:val="00EE678F"/>
    <w:rsid w:val="00F1263A"/>
    <w:rsid w:val="00F13030"/>
    <w:rsid w:val="00F2041B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9AED2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459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Antonio Nuñez Romo</cp:lastModifiedBy>
  <cp:revision>14</cp:revision>
  <dcterms:created xsi:type="dcterms:W3CDTF">2018-05-14T20:27:00Z</dcterms:created>
  <dcterms:modified xsi:type="dcterms:W3CDTF">2018-09-04T22:54:00Z</dcterms:modified>
</cp:coreProperties>
</file>