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FB6700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14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>
              <w:rPr>
                <w:b/>
                <w:sz w:val="20"/>
                <w:szCs w:val="20"/>
              </w:rPr>
              <w:t>05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66"/>
        <w:gridCol w:w="223"/>
        <w:gridCol w:w="2140"/>
        <w:gridCol w:w="2551"/>
      </w:tblGrid>
      <w:tr w:rsidR="00691CED" w:rsidTr="00844CA9">
        <w:tc>
          <w:tcPr>
            <w:tcW w:w="4266" w:type="dxa"/>
          </w:tcPr>
          <w:p w:rsidR="00691CED" w:rsidRDefault="00691CED">
            <w:pPr>
              <w:rPr>
                <w:b/>
              </w:rPr>
            </w:pPr>
            <w:r>
              <w:rPr>
                <w:b/>
              </w:rPr>
              <w:t>Nombre:</w:t>
            </w:r>
          </w:p>
          <w:p w:rsidR="00377AB7" w:rsidRDefault="00FB6700">
            <w:pPr>
              <w:rPr>
                <w:b/>
              </w:rPr>
            </w:pPr>
            <w:r>
              <w:rPr>
                <w:b/>
              </w:rPr>
              <w:t xml:space="preserve">Alberto </w:t>
            </w:r>
            <w:proofErr w:type="spellStart"/>
            <w:r>
              <w:rPr>
                <w:b/>
              </w:rPr>
              <w:t>Madueño</w:t>
            </w:r>
            <w:proofErr w:type="spellEnd"/>
            <w:r>
              <w:rPr>
                <w:b/>
              </w:rPr>
              <w:t xml:space="preserve"> Navarrete</w:t>
            </w:r>
          </w:p>
        </w:tc>
        <w:tc>
          <w:tcPr>
            <w:tcW w:w="2363" w:type="dxa"/>
            <w:gridSpan w:val="2"/>
          </w:tcPr>
          <w:p w:rsidR="00691CED" w:rsidRDefault="00691CED" w:rsidP="005E1685">
            <w:pPr>
              <w:rPr>
                <w:b/>
              </w:rPr>
            </w:pPr>
            <w:r>
              <w:rPr>
                <w:b/>
              </w:rPr>
              <w:t xml:space="preserve">No. </w:t>
            </w:r>
            <w:r w:rsidR="005E1685">
              <w:rPr>
                <w:b/>
              </w:rPr>
              <w:t>de Seguridad Social</w:t>
            </w:r>
            <w:r>
              <w:rPr>
                <w:b/>
              </w:rPr>
              <w:t>:</w:t>
            </w:r>
            <w:r w:rsidR="00FB6700">
              <w:rPr>
                <w:b/>
              </w:rPr>
              <w:t>5515 94 0009</w:t>
            </w:r>
          </w:p>
        </w:tc>
        <w:tc>
          <w:tcPr>
            <w:tcW w:w="2551" w:type="dxa"/>
          </w:tcPr>
          <w:p w:rsidR="00691CED" w:rsidRDefault="00691CED">
            <w:pPr>
              <w:rPr>
                <w:b/>
              </w:rPr>
            </w:pPr>
            <w:r>
              <w:rPr>
                <w:b/>
              </w:rPr>
              <w:t>Agregado:</w:t>
            </w:r>
          </w:p>
          <w:p w:rsidR="00FB6700" w:rsidRDefault="00FB6700">
            <w:pPr>
              <w:rPr>
                <w:b/>
              </w:rPr>
            </w:pPr>
            <w:r>
              <w:rPr>
                <w:b/>
              </w:rPr>
              <w:t>1M 94 OR</w:t>
            </w:r>
          </w:p>
        </w:tc>
      </w:tr>
      <w:tr w:rsidR="00691CED" w:rsidTr="00844CA9">
        <w:tc>
          <w:tcPr>
            <w:tcW w:w="4266" w:type="dxa"/>
          </w:tcPr>
          <w:p w:rsidR="00691CED" w:rsidRDefault="00005F9F" w:rsidP="00A902B3">
            <w:pPr>
              <w:rPr>
                <w:b/>
              </w:rPr>
            </w:pPr>
            <w:r>
              <w:rPr>
                <w:b/>
              </w:rPr>
              <w:t>Mas</w:t>
            </w:r>
            <w:r w:rsidR="00A902B3">
              <w:rPr>
                <w:b/>
              </w:rPr>
              <w:t>culino</w:t>
            </w:r>
            <w:r w:rsidR="00FB6700">
              <w:rPr>
                <w:b/>
              </w:rPr>
              <w:t xml:space="preserve">  ( X</w:t>
            </w:r>
            <w:r>
              <w:rPr>
                <w:b/>
              </w:rPr>
              <w:t xml:space="preserve"> )  Fem</w:t>
            </w:r>
            <w:r w:rsidR="00A902B3">
              <w:rPr>
                <w:b/>
              </w:rPr>
              <w:t>enino</w:t>
            </w:r>
            <w:r>
              <w:rPr>
                <w:b/>
              </w:rPr>
              <w:t xml:space="preserve">   (   )  </w:t>
            </w:r>
          </w:p>
        </w:tc>
        <w:tc>
          <w:tcPr>
            <w:tcW w:w="2363" w:type="dxa"/>
            <w:gridSpan w:val="2"/>
          </w:tcPr>
          <w:p w:rsidR="00691CED" w:rsidRDefault="00005F9F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  <w:r w:rsidR="00FB6700">
              <w:rPr>
                <w:b/>
              </w:rPr>
              <w:t xml:space="preserve"> 18-07-94</w:t>
            </w:r>
          </w:p>
        </w:tc>
        <w:tc>
          <w:tcPr>
            <w:tcW w:w="2551" w:type="dxa"/>
          </w:tcPr>
          <w:p w:rsidR="00691CED" w:rsidRDefault="00005F9F">
            <w:pPr>
              <w:rPr>
                <w:b/>
              </w:rPr>
            </w:pPr>
            <w:r>
              <w:rPr>
                <w:b/>
              </w:rPr>
              <w:t>Edad:</w:t>
            </w:r>
            <w:r w:rsidR="00FB6700">
              <w:rPr>
                <w:b/>
              </w:rPr>
              <w:t xml:space="preserve"> 23</w:t>
            </w:r>
          </w:p>
        </w:tc>
      </w:tr>
      <w:tr w:rsidR="00691CED" w:rsidTr="00844CA9">
        <w:tc>
          <w:tcPr>
            <w:tcW w:w="4266" w:type="dxa"/>
          </w:tcPr>
          <w:p w:rsidR="00691CED" w:rsidRDefault="00691CED" w:rsidP="00005F9F">
            <w:pPr>
              <w:rPr>
                <w:b/>
              </w:rPr>
            </w:pPr>
            <w:r>
              <w:rPr>
                <w:b/>
              </w:rPr>
              <w:t>Peso:</w:t>
            </w:r>
            <w:r w:rsidR="00005F9F">
              <w:rPr>
                <w:b/>
              </w:rPr>
              <w:t xml:space="preserve"> </w:t>
            </w:r>
            <w:r w:rsidR="00844CA9">
              <w:rPr>
                <w:b/>
              </w:rPr>
              <w:t xml:space="preserve">                  </w:t>
            </w:r>
            <w:r w:rsidR="00FB6700">
              <w:rPr>
                <w:b/>
              </w:rPr>
              <w:t xml:space="preserve"> 71 k.</w:t>
            </w:r>
            <w:r w:rsidR="00844CA9">
              <w:rPr>
                <w:b/>
              </w:rPr>
              <w:t xml:space="preserve">           Talla:</w:t>
            </w:r>
            <w:r w:rsidR="00FB6700">
              <w:rPr>
                <w:b/>
              </w:rPr>
              <w:t xml:space="preserve"> 1.75</w:t>
            </w:r>
          </w:p>
        </w:tc>
        <w:tc>
          <w:tcPr>
            <w:tcW w:w="2363" w:type="dxa"/>
            <w:gridSpan w:val="2"/>
          </w:tcPr>
          <w:p w:rsidR="00691CED" w:rsidRDefault="00844CA9">
            <w:pPr>
              <w:rPr>
                <w:b/>
              </w:rPr>
            </w:pPr>
            <w:r>
              <w:rPr>
                <w:b/>
              </w:rPr>
              <w:t>IMC:</w:t>
            </w:r>
            <w:r w:rsidR="00FB6700">
              <w:rPr>
                <w:b/>
              </w:rPr>
              <w:t xml:space="preserve"> 21.4</w:t>
            </w:r>
          </w:p>
        </w:tc>
        <w:tc>
          <w:tcPr>
            <w:tcW w:w="2551" w:type="dxa"/>
          </w:tcPr>
          <w:p w:rsidR="00691CED" w:rsidRDefault="00844CA9">
            <w:pPr>
              <w:rPr>
                <w:b/>
              </w:rPr>
            </w:pPr>
            <w:r>
              <w:rPr>
                <w:b/>
              </w:rPr>
              <w:t>Escolaridad</w:t>
            </w:r>
            <w:r w:rsidR="00FB6700">
              <w:rPr>
                <w:b/>
              </w:rPr>
              <w:t xml:space="preserve">: Ingeniería </w:t>
            </w:r>
            <w:proofErr w:type="spellStart"/>
            <w:r w:rsidR="00FB6700">
              <w:rPr>
                <w:b/>
              </w:rPr>
              <w:t>Austronautica</w:t>
            </w:r>
            <w:proofErr w:type="spellEnd"/>
          </w:p>
        </w:tc>
      </w:tr>
      <w:tr w:rsidR="00377AB7" w:rsidTr="00377AB7">
        <w:tc>
          <w:tcPr>
            <w:tcW w:w="9180" w:type="dxa"/>
            <w:gridSpan w:val="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A643DB" w:rsidTr="00123637">
        <w:tc>
          <w:tcPr>
            <w:tcW w:w="4489" w:type="dxa"/>
            <w:gridSpan w:val="2"/>
          </w:tcPr>
          <w:p w:rsidR="00A643DB" w:rsidRPr="00123637" w:rsidRDefault="00A643DB" w:rsidP="00FB670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  <w:r w:rsidR="00FB6700">
              <w:rPr>
                <w:b/>
                <w:sz w:val="18"/>
                <w:szCs w:val="18"/>
              </w:rPr>
              <w:t>10/</w:t>
            </w:r>
            <w:proofErr w:type="spellStart"/>
            <w:r w:rsidR="00FB6700">
              <w:rPr>
                <w:b/>
                <w:sz w:val="18"/>
                <w:szCs w:val="18"/>
              </w:rPr>
              <w:t>Ago</w:t>
            </w:r>
            <w:proofErr w:type="spellEnd"/>
            <w:r w:rsidR="00FB6700">
              <w:rPr>
                <w:b/>
                <w:sz w:val="18"/>
                <w:szCs w:val="18"/>
              </w:rPr>
              <w:t>/2016</w:t>
            </w:r>
          </w:p>
        </w:tc>
        <w:tc>
          <w:tcPr>
            <w:tcW w:w="4691" w:type="dxa"/>
            <w:gridSpan w:val="2"/>
          </w:tcPr>
          <w:p w:rsidR="00A643DB" w:rsidRPr="00123637" w:rsidRDefault="00A643DB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 w:rsidR="00FB6700">
              <w:rPr>
                <w:b/>
                <w:sz w:val="18"/>
                <w:szCs w:val="18"/>
              </w:rPr>
              <w:t xml:space="preserve"> 30/08/2016</w:t>
            </w:r>
          </w:p>
        </w:tc>
      </w:tr>
      <w:tr w:rsidR="00A643DB" w:rsidTr="00123637">
        <w:tc>
          <w:tcPr>
            <w:tcW w:w="4489" w:type="dxa"/>
            <w:gridSpan w:val="2"/>
          </w:tcPr>
          <w:p w:rsidR="00A643DB" w:rsidRPr="00123637" w:rsidRDefault="00A643DB" w:rsidP="00FB670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CD4 basales:</w:t>
            </w:r>
            <w:r w:rsidR="00123637" w:rsidRPr="00123637">
              <w:rPr>
                <w:b/>
                <w:sz w:val="18"/>
                <w:szCs w:val="18"/>
              </w:rPr>
              <w:t xml:space="preserve">    </w:t>
            </w:r>
            <w:r w:rsidR="00FB6700">
              <w:rPr>
                <w:b/>
                <w:sz w:val="18"/>
                <w:szCs w:val="18"/>
              </w:rPr>
              <w:t xml:space="preserve">568    </w:t>
            </w:r>
            <w:r w:rsidR="00123637" w:rsidRPr="00123637">
              <w:rPr>
                <w:b/>
                <w:sz w:val="18"/>
                <w:szCs w:val="18"/>
              </w:rPr>
              <w:t xml:space="preserve">    </w:t>
            </w:r>
            <w:proofErr w:type="spellStart"/>
            <w:r w:rsidR="00123637"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="00123637" w:rsidRPr="00505042">
              <w:rPr>
                <w:b/>
                <w:sz w:val="18"/>
                <w:szCs w:val="18"/>
              </w:rPr>
              <w:t>/mm</w:t>
            </w:r>
            <w:r w:rsidR="00123637"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="00123637" w:rsidRPr="00844CA9">
              <w:rPr>
                <w:b/>
                <w:sz w:val="18"/>
                <w:szCs w:val="18"/>
              </w:rPr>
              <w:t xml:space="preserve">;  </w:t>
            </w:r>
            <w:r w:rsidR="00123637" w:rsidRPr="00A902B3">
              <w:rPr>
                <w:b/>
                <w:sz w:val="18"/>
                <w:szCs w:val="18"/>
              </w:rPr>
              <w:t xml:space="preserve">Fecha      </w:t>
            </w:r>
            <w:r w:rsidR="00FB6700">
              <w:rPr>
                <w:b/>
                <w:sz w:val="18"/>
                <w:szCs w:val="18"/>
              </w:rPr>
              <w:t>10</w:t>
            </w:r>
            <w:r w:rsidR="00123637" w:rsidRPr="00A902B3">
              <w:rPr>
                <w:b/>
                <w:sz w:val="18"/>
                <w:szCs w:val="18"/>
              </w:rPr>
              <w:t xml:space="preserve"> /</w:t>
            </w:r>
            <w:proofErr w:type="spellStart"/>
            <w:r w:rsidR="00FB6700">
              <w:rPr>
                <w:b/>
                <w:sz w:val="18"/>
                <w:szCs w:val="18"/>
              </w:rPr>
              <w:t>Ago</w:t>
            </w:r>
            <w:proofErr w:type="spellEnd"/>
            <w:r w:rsidR="00123637" w:rsidRPr="00A902B3">
              <w:rPr>
                <w:b/>
                <w:sz w:val="18"/>
                <w:szCs w:val="18"/>
              </w:rPr>
              <w:t xml:space="preserve">  /</w:t>
            </w:r>
            <w:r w:rsidR="00FB6700">
              <w:rPr>
                <w:b/>
                <w:sz w:val="18"/>
                <w:szCs w:val="18"/>
              </w:rPr>
              <w:t>2016</w:t>
            </w:r>
            <w:r w:rsidR="00123637" w:rsidRPr="00123637">
              <w:rPr>
                <w:b/>
                <w:sz w:val="18"/>
                <w:szCs w:val="18"/>
              </w:rPr>
              <w:t xml:space="preserve">        </w:t>
            </w:r>
          </w:p>
        </w:tc>
        <w:tc>
          <w:tcPr>
            <w:tcW w:w="4691" w:type="dxa"/>
            <w:gridSpan w:val="2"/>
          </w:tcPr>
          <w:p w:rsidR="00A643DB" w:rsidRPr="00123637" w:rsidRDefault="00123637" w:rsidP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  <w:r w:rsidR="00FB6700">
              <w:rPr>
                <w:b/>
                <w:sz w:val="18"/>
                <w:szCs w:val="18"/>
              </w:rPr>
              <w:t>16763</w:t>
            </w:r>
            <w:r w:rsidR="00844CA9">
              <w:rPr>
                <w:b/>
                <w:sz w:val="18"/>
                <w:szCs w:val="18"/>
              </w:rPr>
              <w:t xml:space="preserve">    </w:t>
            </w: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>Fecha</w:t>
            </w:r>
            <w:r w:rsidR="00FB6700">
              <w:rPr>
                <w:b/>
                <w:sz w:val="18"/>
                <w:szCs w:val="18"/>
              </w:rPr>
              <w:t xml:space="preserve"> 10</w:t>
            </w:r>
            <w:r w:rsidRPr="00A902B3">
              <w:rPr>
                <w:b/>
                <w:sz w:val="18"/>
                <w:szCs w:val="18"/>
              </w:rPr>
              <w:t xml:space="preserve"> /</w:t>
            </w:r>
            <w:proofErr w:type="spellStart"/>
            <w:r w:rsidR="00FB6700">
              <w:rPr>
                <w:b/>
                <w:sz w:val="18"/>
                <w:szCs w:val="18"/>
              </w:rPr>
              <w:t>Ago</w:t>
            </w:r>
            <w:proofErr w:type="spellEnd"/>
            <w:r w:rsidRPr="00A902B3">
              <w:rPr>
                <w:b/>
                <w:sz w:val="18"/>
                <w:szCs w:val="18"/>
              </w:rPr>
              <w:t xml:space="preserve">  /</w:t>
            </w:r>
            <w:r w:rsidR="00FB6700">
              <w:rPr>
                <w:b/>
                <w:sz w:val="18"/>
                <w:szCs w:val="18"/>
              </w:rPr>
              <w:t>2016</w:t>
            </w:r>
            <w:r w:rsidRPr="00123637">
              <w:rPr>
                <w:b/>
                <w:sz w:val="18"/>
                <w:szCs w:val="18"/>
              </w:rPr>
              <w:t xml:space="preserve">        </w:t>
            </w:r>
          </w:p>
        </w:tc>
      </w:tr>
      <w:tr w:rsidR="005F6CD3" w:rsidTr="005F6CD3">
        <w:tc>
          <w:tcPr>
            <w:tcW w:w="9180" w:type="dxa"/>
            <w:gridSpan w:val="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505042" w:rsidTr="00377AB7">
        <w:tc>
          <w:tcPr>
            <w:tcW w:w="9180" w:type="dxa"/>
          </w:tcPr>
          <w:p w:rsidR="00505042" w:rsidRPr="00377AB7" w:rsidRDefault="00505042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  <w:p w:rsidR="00377AB7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 de importancia</w:t>
            </w:r>
          </w:p>
        </w:tc>
      </w:tr>
      <w:tr w:rsidR="00691CED" w:rsidTr="00377AB7">
        <w:tc>
          <w:tcPr>
            <w:tcW w:w="9180" w:type="dxa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  <w:p w:rsidR="00377AB7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Paciente en buen estado general, aparentemente sano sin enfermedades agregadas</w:t>
            </w:r>
          </w:p>
        </w:tc>
      </w:tr>
      <w:tr w:rsidR="00691CED" w:rsidTr="00377AB7">
        <w:tc>
          <w:tcPr>
            <w:tcW w:w="9180" w:type="dxa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Personales No Patológicos (Inmunizaciones, </w:t>
            </w:r>
            <w:proofErr w:type="spellStart"/>
            <w:r w:rsidRPr="00377AB7">
              <w:rPr>
                <w:b/>
                <w:sz w:val="18"/>
                <w:szCs w:val="18"/>
              </w:rPr>
              <w:t>Toxicomanias</w:t>
            </w:r>
            <w:proofErr w:type="spellEnd"/>
            <w:r w:rsidRPr="00377AB7">
              <w:rPr>
                <w:b/>
                <w:sz w:val="18"/>
                <w:szCs w:val="18"/>
              </w:rPr>
              <w:t>, Prácticas de Riesgo):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Cuenta con todo el esquema de </w:t>
            </w:r>
            <w:proofErr w:type="spellStart"/>
            <w:r>
              <w:rPr>
                <w:b/>
                <w:sz w:val="18"/>
                <w:szCs w:val="18"/>
              </w:rPr>
              <w:t>inmunologico</w:t>
            </w:r>
            <w:proofErr w:type="spellEnd"/>
          </w:p>
        </w:tc>
      </w:tr>
      <w:tr w:rsidR="00377AB7" w:rsidTr="00377AB7">
        <w:tc>
          <w:tcPr>
            <w:tcW w:w="9180" w:type="dxa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Exploración en buen estado general, sin datos de importancia</w:t>
            </w:r>
          </w:p>
        </w:tc>
      </w:tr>
      <w:tr w:rsidR="00691CED" w:rsidTr="00377AB7">
        <w:tc>
          <w:tcPr>
            <w:tcW w:w="9180" w:type="dxa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FB67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691CED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ARV y causa de las modificaciones:</w:t>
            </w: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Pr="00377AB7" w:rsidRDefault="00691CED">
            <w:pPr>
              <w:rPr>
                <w:b/>
                <w:sz w:val="18"/>
                <w:szCs w:val="18"/>
              </w:rPr>
            </w:pPr>
          </w:p>
          <w:p w:rsidR="00691CED" w:rsidRDefault="00FB6700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Efavirenz</w:t>
            </w:r>
            <w:proofErr w:type="spellEnd"/>
            <w:r>
              <w:rPr>
                <w:b/>
                <w:sz w:val="18"/>
                <w:szCs w:val="18"/>
              </w:rPr>
              <w:t xml:space="preserve"> + </w:t>
            </w:r>
            <w:proofErr w:type="spellStart"/>
            <w:r>
              <w:rPr>
                <w:b/>
                <w:sz w:val="18"/>
                <w:szCs w:val="18"/>
              </w:rPr>
              <w:t>entricitavina-tenofovir</w:t>
            </w:r>
            <w:proofErr w:type="spellEnd"/>
            <w:r>
              <w:rPr>
                <w:b/>
                <w:sz w:val="18"/>
                <w:szCs w:val="18"/>
              </w:rPr>
              <w:t xml:space="preserve"> 08/09/2016 al 05/06/2017 cambio por antidoping + para el trabajo</w:t>
            </w:r>
          </w:p>
          <w:p w:rsidR="00120A6F" w:rsidRDefault="00120A6F">
            <w:pPr>
              <w:rPr>
                <w:b/>
                <w:sz w:val="18"/>
                <w:szCs w:val="18"/>
              </w:rPr>
            </w:pPr>
          </w:p>
          <w:p w:rsidR="00120A6F" w:rsidRPr="00377AB7" w:rsidRDefault="00120A6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Abacavir-lamivudina</w:t>
            </w:r>
            <w:proofErr w:type="spellEnd"/>
            <w:r>
              <w:rPr>
                <w:b/>
                <w:sz w:val="18"/>
                <w:szCs w:val="18"/>
              </w:rPr>
              <w:t xml:space="preserve"> + </w:t>
            </w:r>
            <w:proofErr w:type="spellStart"/>
            <w:r>
              <w:rPr>
                <w:b/>
                <w:sz w:val="18"/>
                <w:szCs w:val="18"/>
              </w:rPr>
              <w:t>dolutegravir</w:t>
            </w:r>
            <w:proofErr w:type="spellEnd"/>
            <w:r>
              <w:rPr>
                <w:b/>
                <w:sz w:val="18"/>
                <w:szCs w:val="18"/>
              </w:rPr>
              <w:t xml:space="preserve">  05/06/2016  a la fecha actual</w:t>
            </w:r>
          </w:p>
        </w:tc>
      </w:tr>
      <w:tr w:rsidR="008D2616" w:rsidTr="00377AB7">
        <w:tc>
          <w:tcPr>
            <w:tcW w:w="9180" w:type="dxa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377AB7">
        <w:tc>
          <w:tcPr>
            <w:tcW w:w="9180" w:type="dxa"/>
          </w:tcPr>
          <w:p w:rsidR="002E06D8" w:rsidRPr="002E06D8" w:rsidRDefault="00B1011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</w:t>
            </w:r>
            <w:r w:rsidR="002E06D8">
              <w:rPr>
                <w:b/>
                <w:sz w:val="18"/>
                <w:szCs w:val="18"/>
              </w:rPr>
              <w:t xml:space="preserve">Resultados de Estudios de </w:t>
            </w:r>
            <w:r w:rsidR="00691CED" w:rsidRPr="002E06D8">
              <w:rPr>
                <w:b/>
                <w:sz w:val="18"/>
                <w:szCs w:val="18"/>
              </w:rPr>
              <w:t xml:space="preserve">Laboratorios complementarios </w:t>
            </w:r>
            <w:r w:rsidR="00C02D8D">
              <w:rPr>
                <w:b/>
                <w:sz w:val="18"/>
                <w:szCs w:val="18"/>
              </w:rPr>
              <w:t xml:space="preserve">de los  últimos </w:t>
            </w:r>
            <w:r w:rsidR="001E1BAE">
              <w:rPr>
                <w:b/>
                <w:sz w:val="18"/>
                <w:szCs w:val="18"/>
              </w:rPr>
              <w:t xml:space="preserve">30 </w:t>
            </w:r>
            <w:proofErr w:type="spellStart"/>
            <w:r w:rsidR="001E1BAE">
              <w:rPr>
                <w:b/>
                <w:sz w:val="18"/>
                <w:szCs w:val="18"/>
              </w:rPr>
              <w:t>dias</w:t>
            </w:r>
            <w:proofErr w:type="spellEnd"/>
            <w:r w:rsidR="00C02D8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para su </w:t>
            </w:r>
            <w:r w:rsidR="00C02D8D">
              <w:rPr>
                <w:b/>
                <w:sz w:val="18"/>
                <w:szCs w:val="18"/>
              </w:rPr>
              <w:t xml:space="preserve">evaluación </w:t>
            </w:r>
            <w:r>
              <w:rPr>
                <w:b/>
                <w:sz w:val="18"/>
                <w:szCs w:val="18"/>
              </w:rPr>
              <w:t>:</w:t>
            </w:r>
          </w:p>
          <w:p w:rsidR="00691CED" w:rsidRDefault="00691CED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</w:t>
            </w:r>
            <w:r w:rsidR="008D2616" w:rsidRPr="002E06D8">
              <w:rPr>
                <w:b/>
                <w:sz w:val="18"/>
                <w:szCs w:val="18"/>
              </w:rPr>
              <w:t xml:space="preserve">, </w:t>
            </w:r>
            <w:r w:rsidR="002E06D8" w:rsidRPr="002E06D8">
              <w:rPr>
                <w:b/>
                <w:sz w:val="18"/>
                <w:szCs w:val="18"/>
              </w:rPr>
              <w:t>Serología</w:t>
            </w:r>
            <w:r w:rsidR="008D2616" w:rsidRPr="002E06D8">
              <w:rPr>
                <w:b/>
                <w:sz w:val="18"/>
                <w:szCs w:val="18"/>
              </w:rPr>
              <w:t xml:space="preserve"> Hepatitis B, C, VDRL, TORCH</w:t>
            </w:r>
            <w:r w:rsidR="00E66375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="00E66375"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 w:rsidR="002E06D8"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  <w:p w:rsidR="002E06D8" w:rsidRPr="002E06D8" w:rsidRDefault="002E06D8">
            <w:pPr>
              <w:rPr>
                <w:b/>
                <w:sz w:val="18"/>
                <w:szCs w:val="18"/>
              </w:rPr>
            </w:pPr>
          </w:p>
          <w:p w:rsidR="00691CED" w:rsidRPr="002E06D8" w:rsidRDefault="00691CED">
            <w:pPr>
              <w:rPr>
                <w:b/>
                <w:sz w:val="18"/>
                <w:szCs w:val="18"/>
              </w:rPr>
            </w:pPr>
          </w:p>
          <w:p w:rsidR="00691CED" w:rsidRPr="002E06D8" w:rsidRDefault="00691CED">
            <w:pPr>
              <w:rPr>
                <w:b/>
                <w:sz w:val="18"/>
                <w:szCs w:val="18"/>
              </w:rPr>
            </w:pPr>
          </w:p>
        </w:tc>
      </w:tr>
      <w:tr w:rsidR="008D2616" w:rsidTr="002E06D8">
        <w:tc>
          <w:tcPr>
            <w:tcW w:w="9180" w:type="dxa"/>
            <w:shd w:val="clear" w:color="auto" w:fill="F2F2F2" w:themeFill="background1" w:themeFillShade="F2"/>
          </w:tcPr>
          <w:p w:rsidR="008D2616" w:rsidRPr="002E06D8" w:rsidRDefault="008D2616">
            <w:pPr>
              <w:rPr>
                <w:b/>
                <w:sz w:val="8"/>
                <w:szCs w:val="8"/>
              </w:rPr>
            </w:pPr>
          </w:p>
        </w:tc>
      </w:tr>
      <w:tr w:rsidR="008D2616" w:rsidTr="00377AB7">
        <w:tc>
          <w:tcPr>
            <w:tcW w:w="9180" w:type="dxa"/>
          </w:tcPr>
          <w:p w:rsidR="008D2616" w:rsidRPr="00B1011F" w:rsidRDefault="008D2616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 xml:space="preserve">Valoraciones por otras especialidades y </w:t>
            </w:r>
            <w:r w:rsidR="002E06D8" w:rsidRPr="00B1011F">
              <w:rPr>
                <w:b/>
                <w:sz w:val="18"/>
                <w:szCs w:val="18"/>
              </w:rPr>
              <w:t>o</w:t>
            </w:r>
            <w:r w:rsidRPr="00B1011F">
              <w:rPr>
                <w:b/>
                <w:sz w:val="18"/>
                <w:szCs w:val="18"/>
              </w:rPr>
              <w:t>bservaciones:</w:t>
            </w:r>
          </w:p>
          <w:p w:rsidR="008D2616" w:rsidRPr="00B1011F" w:rsidRDefault="00120A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2E06D8" w:rsidTr="002E06D8">
        <w:tc>
          <w:tcPr>
            <w:tcW w:w="9180" w:type="dxa"/>
            <w:shd w:val="clear" w:color="auto" w:fill="F2F2F2" w:themeFill="background1" w:themeFillShade="F2"/>
          </w:tcPr>
          <w:p w:rsidR="002E06D8" w:rsidRPr="002E06D8" w:rsidRDefault="002E06D8">
            <w:pPr>
              <w:rPr>
                <w:b/>
                <w:sz w:val="8"/>
                <w:szCs w:val="8"/>
              </w:rPr>
            </w:pPr>
          </w:p>
        </w:tc>
      </w:tr>
      <w:tr w:rsidR="002E06D8" w:rsidTr="00377AB7">
        <w:tc>
          <w:tcPr>
            <w:tcW w:w="9180" w:type="dxa"/>
          </w:tcPr>
          <w:p w:rsidR="002E06D8" w:rsidRPr="002E06D8" w:rsidRDefault="002E06D8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Propuesta Terapéutica del Médico Tratante:</w:t>
            </w:r>
          </w:p>
          <w:p w:rsidR="002E06D8" w:rsidRPr="002E06D8" w:rsidRDefault="002E06D8">
            <w:pPr>
              <w:rPr>
                <w:b/>
                <w:sz w:val="18"/>
                <w:szCs w:val="18"/>
              </w:rPr>
            </w:pPr>
          </w:p>
          <w:p w:rsidR="002E06D8" w:rsidRPr="002E06D8" w:rsidRDefault="00120A6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Abacavir-lamivudina</w:t>
            </w:r>
            <w:proofErr w:type="spellEnd"/>
            <w:r>
              <w:rPr>
                <w:b/>
                <w:sz w:val="18"/>
                <w:szCs w:val="18"/>
              </w:rPr>
              <w:t xml:space="preserve"> + </w:t>
            </w:r>
            <w:proofErr w:type="spellStart"/>
            <w:r>
              <w:rPr>
                <w:b/>
                <w:sz w:val="18"/>
                <w:szCs w:val="18"/>
              </w:rPr>
              <w:t>dolutegravir</w:t>
            </w:r>
            <w:proofErr w:type="spellEnd"/>
            <w:r>
              <w:rPr>
                <w:b/>
                <w:sz w:val="18"/>
                <w:szCs w:val="18"/>
              </w:rPr>
              <w:t xml:space="preserve">  </w:t>
            </w:r>
          </w:p>
        </w:tc>
      </w:tr>
      <w:tr w:rsidR="002E06D8" w:rsidTr="00377AB7">
        <w:tc>
          <w:tcPr>
            <w:tcW w:w="9180" w:type="dxa"/>
          </w:tcPr>
          <w:p w:rsidR="002E06D8" w:rsidRPr="002E06D8" w:rsidRDefault="002E06D8" w:rsidP="002E06D8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lastRenderedPageBreak/>
              <w:t>Nombre del Médico Tratante:</w:t>
            </w:r>
          </w:p>
          <w:p w:rsidR="002E06D8" w:rsidRPr="002E06D8" w:rsidRDefault="00120A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120"/>
        <w:gridCol w:w="1479"/>
        <w:gridCol w:w="952"/>
        <w:gridCol w:w="1133"/>
        <w:gridCol w:w="1182"/>
        <w:gridCol w:w="513"/>
        <w:gridCol w:w="1276"/>
      </w:tblGrid>
      <w:tr w:rsidR="00505042" w:rsidRPr="00505042" w:rsidTr="002E06D8">
        <w:tc>
          <w:tcPr>
            <w:tcW w:w="155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47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952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1182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1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832BEE" w:rsidRPr="00505042" w:rsidTr="002E06D8">
        <w:tc>
          <w:tcPr>
            <w:tcW w:w="1559" w:type="dxa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832BEE" w:rsidRPr="00505042" w:rsidTr="002E06D8">
        <w:tc>
          <w:tcPr>
            <w:tcW w:w="1559" w:type="dxa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32BEE" w:rsidRPr="00505042" w:rsidRDefault="00832BE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F659E3" w:rsidRPr="00505042" w:rsidTr="002E06D8">
        <w:tc>
          <w:tcPr>
            <w:tcW w:w="1559" w:type="dxa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F659E3" w:rsidRPr="00505042" w:rsidTr="002E06D8">
        <w:tc>
          <w:tcPr>
            <w:tcW w:w="1559" w:type="dxa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659E3" w:rsidRPr="00505042" w:rsidRDefault="00F659E3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05042" w:rsidRPr="00505042" w:rsidTr="002E06D8">
        <w:tc>
          <w:tcPr>
            <w:tcW w:w="1559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20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1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2E06D8" w:rsidRPr="00505042" w:rsidTr="00AA5CF3">
        <w:tc>
          <w:tcPr>
            <w:tcW w:w="1634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777458" w:rsidRPr="00AA5CF3" w:rsidTr="00276593">
        <w:tc>
          <w:tcPr>
            <w:tcW w:w="2802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F66FB"/>
    <w:rsid w:val="00120A6F"/>
    <w:rsid w:val="00123637"/>
    <w:rsid w:val="001B31AC"/>
    <w:rsid w:val="001E1BAE"/>
    <w:rsid w:val="00230A2E"/>
    <w:rsid w:val="002440E5"/>
    <w:rsid w:val="00276593"/>
    <w:rsid w:val="002E06D8"/>
    <w:rsid w:val="003062BC"/>
    <w:rsid w:val="00377AB7"/>
    <w:rsid w:val="00396219"/>
    <w:rsid w:val="00505042"/>
    <w:rsid w:val="005A1ADA"/>
    <w:rsid w:val="005E1685"/>
    <w:rsid w:val="005F6CD3"/>
    <w:rsid w:val="00691CED"/>
    <w:rsid w:val="00777458"/>
    <w:rsid w:val="00832BEE"/>
    <w:rsid w:val="00844CA9"/>
    <w:rsid w:val="008D2616"/>
    <w:rsid w:val="00A643DB"/>
    <w:rsid w:val="00A902B3"/>
    <w:rsid w:val="00AA5CF3"/>
    <w:rsid w:val="00AC68E3"/>
    <w:rsid w:val="00B1011F"/>
    <w:rsid w:val="00B458A5"/>
    <w:rsid w:val="00C02D8D"/>
    <w:rsid w:val="00E66375"/>
    <w:rsid w:val="00EE1DF7"/>
    <w:rsid w:val="00F13030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6BE0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Usuario de Windows</cp:lastModifiedBy>
  <cp:revision>2</cp:revision>
  <dcterms:created xsi:type="dcterms:W3CDTF">2018-05-14T11:34:00Z</dcterms:created>
  <dcterms:modified xsi:type="dcterms:W3CDTF">2018-05-14T11:34:00Z</dcterms:modified>
</cp:coreProperties>
</file>